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5B33F" w14:textId="77777777" w:rsidR="00A13600" w:rsidRDefault="003F2925" w:rsidP="00E567AB">
      <w:pPr>
        <w:spacing w:line="392" w:lineRule="exact"/>
        <w:ind w:left="687" w:hanging="687"/>
        <w:jc w:val="right"/>
        <w:rPr>
          <w:rFonts w:asciiTheme="minorEastAsia" w:eastAsiaTheme="minorEastAsia" w:hAnsiTheme="minorEastAsia" w:cs="Times New Roman"/>
          <w:sz w:val="21"/>
        </w:rPr>
      </w:pPr>
      <w:bookmarkStart w:id="0" w:name="_GoBack"/>
      <w:bookmarkEnd w:id="0"/>
      <w:r w:rsidRPr="00BC5D02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BD6853" wp14:editId="1457F539">
                <wp:simplePos x="0" y="0"/>
                <wp:positionH relativeFrom="column">
                  <wp:posOffset>354330</wp:posOffset>
                </wp:positionH>
                <wp:positionV relativeFrom="paragraph">
                  <wp:posOffset>-19949160</wp:posOffset>
                </wp:positionV>
                <wp:extent cx="297180" cy="2579370"/>
                <wp:effectExtent l="0" t="0" r="762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79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BEA7C" w14:textId="77777777" w:rsidR="003F2925" w:rsidRPr="001828B5" w:rsidRDefault="003F2925" w:rsidP="003F292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 w:rsidRPr="001828B5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FFFF" w:themeColor="background1"/>
                                <w:sz w:val="21"/>
                              </w:rPr>
                              <w:t>いずれか一方にチェックしてください。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D6853" id="正方形/長方形 22" o:spid="_x0000_s1026" style="position:absolute;left:0;text-align:left;margin-left:27.9pt;margin-top:-1570.8pt;width:23.4pt;height:203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" fillcolor="#7f7f7f [1612]" stroked="f" strokeweight="2pt">
                <v:textbox style="layout-flow:vertical-ideographic" inset="0,0,0,0">
                  <w:txbxContent>
                    <w:p w14:paraId="15EBEA7C" w14:textId="77777777" w:rsidR="003F2925" w:rsidRPr="001828B5" w:rsidRDefault="003F2925" w:rsidP="003F2925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FFFFFF" w:themeColor="background1"/>
                          <w:sz w:val="21"/>
                        </w:rPr>
                      </w:pPr>
                      <w:r w:rsidRPr="001828B5">
                        <w:rPr>
                          <w:rFonts w:asciiTheme="minorEastAsia" w:eastAsiaTheme="minorEastAsia" w:hAnsiTheme="minorEastAsia" w:hint="eastAsia"/>
                          <w:b/>
                          <w:color w:val="FFFFFF" w:themeColor="background1"/>
                          <w:sz w:val="21"/>
                        </w:rPr>
                        <w:t>いずれか一方にチェックしてください。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BC5D02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67409C" wp14:editId="4D265D4A">
                <wp:simplePos x="0" y="0"/>
                <wp:positionH relativeFrom="column">
                  <wp:posOffset>1026160</wp:posOffset>
                </wp:positionH>
                <wp:positionV relativeFrom="paragraph">
                  <wp:posOffset>-16805910</wp:posOffset>
                </wp:positionV>
                <wp:extent cx="191135" cy="0"/>
                <wp:effectExtent l="0" t="76200" r="18415" b="11430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CBC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3" o:spid="_x0000_s1026" type="#_x0000_t32" style="position:absolute;left:0;text-align:left;margin-left:80.8pt;margin-top:-1323.3pt;width:15.0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" strokecolor="black [3213]" strokeweight="2pt">
                <v:stroke endarrow="open"/>
              </v:shape>
            </w:pict>
          </mc:Fallback>
        </mc:AlternateContent>
      </w:r>
      <w:r w:rsidRPr="00BC5D02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D5B7B3" wp14:editId="48F5235F">
                <wp:simplePos x="0" y="0"/>
                <wp:positionH relativeFrom="column">
                  <wp:posOffset>59055</wp:posOffset>
                </wp:positionH>
                <wp:positionV relativeFrom="paragraph">
                  <wp:posOffset>4345940</wp:posOffset>
                </wp:positionV>
                <wp:extent cx="191135" cy="0"/>
                <wp:effectExtent l="0" t="76200" r="18415" b="1143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31DF4" id="直線矢印コネクタ 24" o:spid="_x0000_s1026" type="#_x0000_t32" style="position:absolute;left:0;text-align:left;margin-left:4.65pt;margin-top:342.2pt;width:15.0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" strokecolor="windowText" strokeweight="2pt">
                <v:stroke endarrow="open"/>
              </v:shape>
            </w:pict>
          </mc:Fallback>
        </mc:AlternateContent>
      </w:r>
    </w:p>
    <w:p w14:paraId="1B6A37E1" w14:textId="77777777" w:rsidR="00E567AB" w:rsidRPr="00A13600" w:rsidRDefault="00D60882" w:rsidP="00E567AB">
      <w:pPr>
        <w:spacing w:line="392" w:lineRule="exact"/>
        <w:ind w:left="687" w:hanging="687"/>
        <w:jc w:val="right"/>
        <w:rPr>
          <w:rFonts w:asciiTheme="minorEastAsia" w:eastAsiaTheme="minorEastAsia" w:hAnsiTheme="minorEastAsia" w:cs="Times New Roman"/>
          <w:sz w:val="21"/>
        </w:rPr>
      </w:pPr>
      <w:r w:rsidRPr="00A13600">
        <w:rPr>
          <w:rFonts w:asciiTheme="minorEastAsia" w:eastAsiaTheme="minorEastAsia" w:hAnsiTheme="minorEastAsia" w:cs="Times New Roman" w:hint="eastAsia"/>
          <w:sz w:val="21"/>
        </w:rPr>
        <w:t>令和</w:t>
      </w:r>
      <w:r w:rsidR="00E567AB" w:rsidRPr="00A13600">
        <w:rPr>
          <w:rFonts w:asciiTheme="minorEastAsia" w:eastAsiaTheme="minorEastAsia" w:hAnsiTheme="minorEastAsia" w:cs="Times New Roman" w:hint="eastAsia"/>
          <w:sz w:val="21"/>
        </w:rPr>
        <w:t xml:space="preserve">　　年　　月　　日</w:t>
      </w:r>
    </w:p>
    <w:p w14:paraId="54EE6ADC" w14:textId="77777777" w:rsidR="00E567AB" w:rsidRPr="00A13600" w:rsidRDefault="00E567AB" w:rsidP="00E567AB">
      <w:pPr>
        <w:spacing w:line="392" w:lineRule="exact"/>
        <w:ind w:left="687" w:hanging="687"/>
        <w:rPr>
          <w:rFonts w:asciiTheme="minorEastAsia" w:eastAsiaTheme="minorEastAsia" w:hAnsiTheme="minorEastAsia" w:cs="Times New Roman"/>
          <w:sz w:val="21"/>
          <w:szCs w:val="21"/>
        </w:rPr>
      </w:pP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>株式会社日本政策金融公庫　御中</w:t>
      </w:r>
    </w:p>
    <w:p w14:paraId="59866122" w14:textId="77777777" w:rsidR="00E567AB" w:rsidRPr="00A13600" w:rsidRDefault="00E567AB" w:rsidP="00E567AB">
      <w:pPr>
        <w:spacing w:line="392" w:lineRule="exact"/>
        <w:ind w:left="687" w:hanging="687"/>
        <w:rPr>
          <w:rFonts w:asciiTheme="minorEastAsia" w:eastAsiaTheme="minorEastAsia" w:hAnsiTheme="minorEastAsia" w:cs="Times New Roman"/>
          <w:sz w:val="21"/>
          <w:szCs w:val="21"/>
        </w:rPr>
      </w:pP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  <w:r w:rsidR="002539D3"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（国民生活事業）</w:t>
      </w:r>
    </w:p>
    <w:p w14:paraId="13494A65" w14:textId="77777777" w:rsidR="00E567AB" w:rsidRPr="00A13600" w:rsidRDefault="00E567AB" w:rsidP="00BF1FC0">
      <w:pPr>
        <w:topLinePunct/>
        <w:ind w:firstLineChars="2632" w:firstLine="5527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 w:rsidRPr="00A13600">
        <w:rPr>
          <w:rFonts w:asciiTheme="minorEastAsia" w:eastAsiaTheme="minorEastAsia" w:hAnsiTheme="minorEastAsia" w:cs="Times New Roman" w:hint="eastAsia"/>
          <w:sz w:val="21"/>
          <w:szCs w:val="21"/>
          <w:lang w:eastAsia="zh-TW"/>
        </w:rPr>
        <w:t>住　　　　所</w:t>
      </w: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</w:p>
    <w:p w14:paraId="7DB7AD86" w14:textId="77777777" w:rsidR="00E567AB" w:rsidRPr="00A13600" w:rsidRDefault="00E567AB" w:rsidP="00BF1FC0">
      <w:pPr>
        <w:topLinePunct/>
        <w:ind w:right="-1" w:firstLineChars="2632" w:firstLine="5527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商号又は名称   </w:t>
      </w:r>
      <w:r w:rsidR="0057084F"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　　　 　　　  　 </w:t>
      </w:r>
      <w:r w:rsidR="000D37A5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 w:rsidR="009F5F76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</w:p>
    <w:p w14:paraId="0A88EDA9" w14:textId="77777777" w:rsidR="00E567AB" w:rsidRPr="00A13600" w:rsidRDefault="00E567AB" w:rsidP="00BF1FC0">
      <w:pPr>
        <w:topLinePunct/>
        <w:ind w:right="1575" w:firstLineChars="1579" w:firstLine="5526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 w:rsidRPr="00A13600">
        <w:rPr>
          <w:rFonts w:asciiTheme="minorEastAsia" w:eastAsiaTheme="minorEastAsia" w:hAnsiTheme="minorEastAsia" w:cs="Times New Roman" w:hint="eastAsia"/>
          <w:spacing w:val="70"/>
          <w:sz w:val="21"/>
          <w:szCs w:val="21"/>
        </w:rPr>
        <w:t>代表者</w:t>
      </w: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名　　　　　　　　　　　　　　</w:t>
      </w:r>
    </w:p>
    <w:p w14:paraId="42122929" w14:textId="77777777" w:rsidR="00A13600" w:rsidRDefault="00A13600" w:rsidP="00947309">
      <w:pPr>
        <w:topLinePunct/>
        <w:spacing w:line="200" w:lineRule="exact"/>
        <w:ind w:right="1576" w:firstLineChars="1579" w:firstLine="5526"/>
        <w:jc w:val="left"/>
        <w:rPr>
          <w:rFonts w:asciiTheme="minorEastAsia" w:eastAsiaTheme="minorEastAsia" w:hAnsiTheme="minorEastAsia" w:cs="Times New Roman"/>
          <w:spacing w:val="70"/>
          <w:sz w:val="21"/>
          <w:szCs w:val="21"/>
        </w:rPr>
      </w:pPr>
    </w:p>
    <w:p w14:paraId="4DC1EFA6" w14:textId="77777777" w:rsidR="00E567AB" w:rsidRPr="00A13600" w:rsidRDefault="00A13600" w:rsidP="00E567AB">
      <w:pPr>
        <w:jc w:val="center"/>
        <w:rPr>
          <w:rFonts w:asciiTheme="minorEastAsia" w:eastAsiaTheme="minorEastAsia" w:hAnsiTheme="minorEastAsia" w:cs="Times New Roman"/>
          <w:kern w:val="0"/>
          <w:sz w:val="28"/>
          <w:szCs w:val="21"/>
        </w:rPr>
      </w:pPr>
      <w:r w:rsidRPr="00A13600">
        <w:rPr>
          <w:rFonts w:asciiTheme="minorEastAsia" w:eastAsiaTheme="minorEastAsia" w:hAnsiTheme="minorEastAsia" w:hint="eastAsia"/>
          <w:sz w:val="28"/>
          <w:szCs w:val="21"/>
        </w:rPr>
        <w:t>新型コロナウイルス感染症の影響による売上減少の申告書</w:t>
      </w:r>
    </w:p>
    <w:p w14:paraId="24138068" w14:textId="77777777" w:rsidR="00A13600" w:rsidRPr="00A13600" w:rsidRDefault="00A13600" w:rsidP="00947309">
      <w:pPr>
        <w:topLinePunct/>
        <w:spacing w:line="200" w:lineRule="exact"/>
        <w:ind w:right="1576" w:firstLineChars="1579" w:firstLine="3316"/>
        <w:jc w:val="left"/>
        <w:rPr>
          <w:rFonts w:asciiTheme="minorEastAsia" w:eastAsiaTheme="minorEastAsia" w:hAnsiTheme="minorEastAsia" w:cs="Times New Roman"/>
          <w:kern w:val="0"/>
          <w:sz w:val="21"/>
          <w:szCs w:val="21"/>
        </w:rPr>
      </w:pPr>
    </w:p>
    <w:p w14:paraId="1B31EC1A" w14:textId="77777777" w:rsidR="00B723BD" w:rsidRDefault="00B723BD" w:rsidP="00B723BD">
      <w:pPr>
        <w:widowControl/>
        <w:ind w:firstLineChars="100" w:firstLine="240"/>
        <w:jc w:val="left"/>
        <w:rPr>
          <w:rFonts w:asciiTheme="minorEastAsia" w:eastAsiaTheme="minorEastAsia" w:hAnsiTheme="minorEastAsia"/>
          <w:szCs w:val="24"/>
        </w:rPr>
      </w:pPr>
      <w:r w:rsidRPr="00BE303B">
        <w:rPr>
          <w:rFonts w:asciiTheme="minorEastAsia" w:eastAsiaTheme="minorEastAsia" w:hAnsiTheme="minorEastAsia" w:hint="eastAsia"/>
          <w:szCs w:val="24"/>
        </w:rPr>
        <w:t>次表のとおり、</w:t>
      </w:r>
      <w:r>
        <w:rPr>
          <w:rFonts w:asciiTheme="minorEastAsia" w:eastAsiaTheme="minorEastAsia" w:hAnsiTheme="minorEastAsia" w:hint="eastAsia"/>
          <w:szCs w:val="24"/>
        </w:rPr>
        <w:t>新型コロナウイルスの影響により最近１ヵ月の</w:t>
      </w:r>
      <w:r w:rsidRPr="00BE303B">
        <w:rPr>
          <w:rFonts w:asciiTheme="minorEastAsia" w:eastAsiaTheme="minorEastAsia" w:hAnsiTheme="minorEastAsia" w:hint="eastAsia"/>
          <w:szCs w:val="24"/>
        </w:rPr>
        <w:t>売上</w:t>
      </w:r>
      <w:r>
        <w:rPr>
          <w:rFonts w:asciiTheme="minorEastAsia" w:eastAsiaTheme="minorEastAsia" w:hAnsiTheme="minorEastAsia" w:hint="eastAsia"/>
          <w:szCs w:val="24"/>
        </w:rPr>
        <w:t>高</w:t>
      </w:r>
      <w:r w:rsidRPr="00BE303B">
        <w:rPr>
          <w:rFonts w:asciiTheme="minorEastAsia" w:eastAsiaTheme="minorEastAsia" w:hAnsiTheme="minorEastAsia" w:hint="eastAsia"/>
          <w:szCs w:val="24"/>
        </w:rPr>
        <w:t>が</w:t>
      </w:r>
      <w:r>
        <w:rPr>
          <w:rFonts w:asciiTheme="minorEastAsia" w:eastAsiaTheme="minorEastAsia" w:hAnsiTheme="minorEastAsia" w:hint="eastAsia"/>
          <w:szCs w:val="24"/>
        </w:rPr>
        <w:t>５％以上</w:t>
      </w:r>
      <w:r w:rsidRPr="00BE303B">
        <w:rPr>
          <w:rFonts w:asciiTheme="minorEastAsia" w:eastAsiaTheme="minorEastAsia" w:hAnsiTheme="minorEastAsia" w:hint="eastAsia"/>
          <w:szCs w:val="24"/>
        </w:rPr>
        <w:t>減少していることを申告します。</w:t>
      </w:r>
    </w:p>
    <w:p w14:paraId="653B5E83" w14:textId="77777777" w:rsidR="00B723BD" w:rsidRPr="00BE303B" w:rsidRDefault="00B723BD" w:rsidP="00947309">
      <w:pPr>
        <w:topLinePunct/>
        <w:spacing w:line="200" w:lineRule="exact"/>
        <w:ind w:right="1576" w:firstLineChars="1579" w:firstLine="3790"/>
        <w:jc w:val="left"/>
        <w:rPr>
          <w:rFonts w:asciiTheme="minorEastAsia" w:eastAsiaTheme="minorEastAsia" w:hAnsiTheme="minorEastAsia"/>
          <w:szCs w:val="24"/>
        </w:rPr>
      </w:pPr>
    </w:p>
    <w:tbl>
      <w:tblPr>
        <w:tblStyle w:val="a9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306"/>
        <w:gridCol w:w="2663"/>
        <w:gridCol w:w="2835"/>
        <w:gridCol w:w="2516"/>
      </w:tblGrid>
      <w:tr w:rsidR="003F2925" w:rsidRPr="00D46835" w14:paraId="28DB469A" w14:textId="77777777" w:rsidTr="00947309">
        <w:trPr>
          <w:trHeight w:val="416"/>
        </w:trPr>
        <w:tc>
          <w:tcPr>
            <w:tcW w:w="4394" w:type="dxa"/>
            <w:gridSpan w:val="3"/>
            <w:tcBorders>
              <w:tl2br w:val="single" w:sz="4" w:space="0" w:color="auto"/>
            </w:tcBorders>
          </w:tcPr>
          <w:p w14:paraId="31A5A2DB" w14:textId="77777777" w:rsidR="003F2925" w:rsidRDefault="003F2925">
            <w:r w:rsidRPr="00BC5D02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F5AC914" wp14:editId="58E0EEBD">
                      <wp:simplePos x="0" y="0"/>
                      <wp:positionH relativeFrom="column">
                        <wp:posOffset>-615950</wp:posOffset>
                      </wp:positionH>
                      <wp:positionV relativeFrom="paragraph">
                        <wp:posOffset>241528</wp:posOffset>
                      </wp:positionV>
                      <wp:extent cx="297180" cy="2579370"/>
                      <wp:effectExtent l="0" t="0" r="7620" b="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579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5E5A84" w14:textId="77777777" w:rsidR="003F2925" w:rsidRPr="001828B5" w:rsidRDefault="003F2925" w:rsidP="003F292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FFFFFF" w:themeColor="background1"/>
                                      <w:sz w:val="21"/>
                                    </w:rPr>
                                  </w:pPr>
                                  <w:r w:rsidRPr="001828B5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FFFFFF" w:themeColor="background1"/>
                                      <w:sz w:val="21"/>
                                    </w:rPr>
                                    <w:t>いずれか一方にチェックしてください。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AC914" id="正方形/長方形 19" o:spid="_x0000_s1027" style="position:absolute;left:0;text-align:left;margin-left:-48.5pt;margin-top:19pt;width:23.4pt;height:203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" fillcolor="#7f7f7f [1612]" stroked="f" strokeweight="2pt">
                      <v:textbox style="layout-flow:vertical-ideographic" inset="0,0,0,0">
                        <w:txbxContent>
                          <w:p w14:paraId="135E5A84" w14:textId="77777777" w:rsidR="003F2925" w:rsidRPr="001828B5" w:rsidRDefault="003F2925" w:rsidP="003F292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 w:rsidRPr="001828B5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FFFF" w:themeColor="background1"/>
                                <w:sz w:val="21"/>
                              </w:rPr>
                              <w:t>いずれか一方にチェックしてください。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14:paraId="3A65682D" w14:textId="77777777" w:rsidR="003F2925" w:rsidRPr="000B40BC" w:rsidRDefault="000B40BC" w:rsidP="000B40BC">
            <w:pPr>
              <w:jc w:val="center"/>
              <w:rPr>
                <w:rFonts w:asciiTheme="minorEastAsia" w:eastAsiaTheme="minorEastAsia" w:hAnsiTheme="minorEastAsia"/>
              </w:rPr>
            </w:pPr>
            <w:r w:rsidRPr="000B40BC">
              <w:rPr>
                <w:rFonts w:asciiTheme="minorEastAsia" w:eastAsiaTheme="minorEastAsia" w:hAnsiTheme="minorEastAsia" w:hint="eastAsia"/>
              </w:rPr>
              <w:t>年月</w:t>
            </w:r>
          </w:p>
        </w:tc>
        <w:tc>
          <w:tcPr>
            <w:tcW w:w="2516" w:type="dxa"/>
          </w:tcPr>
          <w:p w14:paraId="5F5A5E29" w14:textId="77777777" w:rsidR="003F2925" w:rsidRPr="000B40BC" w:rsidRDefault="000B40BC" w:rsidP="000B40BC">
            <w:pPr>
              <w:jc w:val="center"/>
              <w:rPr>
                <w:rFonts w:asciiTheme="minorEastAsia" w:eastAsiaTheme="minorEastAsia" w:hAnsiTheme="minorEastAsia"/>
              </w:rPr>
            </w:pPr>
            <w:r w:rsidRPr="000B40BC">
              <w:rPr>
                <w:rFonts w:asciiTheme="minorEastAsia" w:eastAsiaTheme="minorEastAsia" w:hAnsiTheme="minorEastAsia" w:hint="eastAsia"/>
              </w:rPr>
              <w:t>金額</w:t>
            </w:r>
          </w:p>
        </w:tc>
      </w:tr>
      <w:tr w:rsidR="00B723BD" w:rsidRPr="00D46835" w14:paraId="708412E9" w14:textId="77777777" w:rsidTr="00317006">
        <w:trPr>
          <w:trHeight w:val="265"/>
        </w:trPr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14:paraId="7F305783" w14:textId="77777777" w:rsidR="00B723BD" w:rsidRPr="00D46835" w:rsidRDefault="00B723BD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最近１ヵ月の売上高（①）</w:t>
            </w:r>
          </w:p>
        </w:tc>
        <w:tc>
          <w:tcPr>
            <w:tcW w:w="2835" w:type="dxa"/>
            <w:vAlign w:val="center"/>
          </w:tcPr>
          <w:p w14:paraId="7C9A270F" w14:textId="77777777" w:rsidR="00B723BD" w:rsidRPr="00D46835" w:rsidRDefault="00B723BD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　</w:t>
            </w:r>
          </w:p>
        </w:tc>
        <w:tc>
          <w:tcPr>
            <w:tcW w:w="2516" w:type="dxa"/>
            <w:vAlign w:val="center"/>
          </w:tcPr>
          <w:p w14:paraId="40D96EFF" w14:textId="77777777" w:rsidR="00B723BD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B723BD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723BD" w:rsidRPr="00D46835" w14:paraId="5FDAADA4" w14:textId="77777777" w:rsidTr="00947309">
        <w:trPr>
          <w:trHeight w:val="535"/>
        </w:trPr>
        <w:tc>
          <w:tcPr>
            <w:tcW w:w="9745" w:type="dxa"/>
            <w:gridSpan w:val="5"/>
            <w:tcBorders>
              <w:bottom w:val="single" w:sz="4" w:space="0" w:color="FFFFFF" w:themeColor="background1"/>
              <w:right w:val="single" w:sz="4" w:space="0" w:color="auto"/>
            </w:tcBorders>
          </w:tcPr>
          <w:p w14:paraId="15D67287" w14:textId="77777777" w:rsidR="00D529DE" w:rsidRPr="00D46835" w:rsidRDefault="003F2925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C5D02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833A6D8" wp14:editId="009492AD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86055</wp:posOffset>
                      </wp:positionV>
                      <wp:extent cx="191135" cy="0"/>
                      <wp:effectExtent l="0" t="76200" r="18415" b="11430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13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5B0C2" id="直線矢印コネクタ 2" o:spid="_x0000_s1026" type="#_x0000_t32" style="position:absolute;left:0;text-align:left;margin-left:-22.3pt;margin-top:6.8pt;width:15.0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" strokecolor="black [3213]" strokeweight="2pt">
                      <v:stroke endarrow="open"/>
                    </v:shape>
                  </w:pict>
                </mc:Fallback>
              </mc:AlternateContent>
            </w:r>
            <w:r w:rsidR="00D529DE" w:rsidRPr="00D46835">
              <w:rPr>
                <w:rFonts w:asciiTheme="minorEastAsia" w:eastAsiaTheme="minorEastAsia" w:hAnsiTheme="minorEastAsia" w:hint="eastAsia"/>
                <w:szCs w:val="21"/>
              </w:rPr>
              <w:t>□　業歴が１年１ヵ月以上</w:t>
            </w:r>
            <w:r w:rsidR="00317006" w:rsidRPr="00D46835">
              <w:rPr>
                <w:rFonts w:asciiTheme="minorEastAsia" w:eastAsiaTheme="minorEastAsia" w:hAnsiTheme="minorEastAsia" w:hint="eastAsia"/>
                <w:szCs w:val="21"/>
              </w:rPr>
              <w:t>の方</w:t>
            </w:r>
          </w:p>
          <w:p w14:paraId="5EF45E83" w14:textId="77777777" w:rsidR="00D529DE" w:rsidRPr="00D46835" w:rsidRDefault="00D529DE" w:rsidP="00D46835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⇒　前年（前々年同期）の売上</w:t>
            </w:r>
            <w:r w:rsidR="00317006" w:rsidRPr="00D46835">
              <w:rPr>
                <w:rFonts w:asciiTheme="minorEastAsia" w:eastAsiaTheme="minorEastAsia" w:hAnsiTheme="minorEastAsia" w:hint="eastAsia"/>
                <w:szCs w:val="21"/>
              </w:rPr>
              <w:t>高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>をご記入</w:t>
            </w:r>
            <w:r w:rsidR="000B40BC">
              <w:rPr>
                <w:rFonts w:asciiTheme="minorEastAsia" w:eastAsiaTheme="minorEastAsia" w:hAnsiTheme="minorEastAsia" w:hint="eastAsia"/>
                <w:szCs w:val="21"/>
              </w:rPr>
              <w:t>くだ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さい。　　</w:t>
            </w:r>
          </w:p>
        </w:tc>
      </w:tr>
      <w:tr w:rsidR="00B723BD" w:rsidRPr="00D46835" w14:paraId="6930C997" w14:textId="77777777" w:rsidTr="00317006">
        <w:trPr>
          <w:trHeight w:val="167"/>
        </w:trPr>
        <w:tc>
          <w:tcPr>
            <w:tcW w:w="425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344558D" w14:textId="77777777" w:rsidR="00B723BD" w:rsidRPr="00D46835" w:rsidRDefault="00B723BD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2EE6B" w14:textId="77777777" w:rsidR="00B723BD" w:rsidRPr="00D46835" w:rsidRDefault="00B723BD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前年（前々年同期）の売上高（②）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163CC" w14:textId="77777777" w:rsidR="00B723BD" w:rsidRPr="00D46835" w:rsidRDefault="00B723BD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7CA6" w14:textId="77777777" w:rsidR="00B723BD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B723BD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723BD" w:rsidRPr="00D46835" w14:paraId="23236BA7" w14:textId="77777777" w:rsidTr="00947309">
        <w:trPr>
          <w:trHeight w:val="535"/>
        </w:trPr>
        <w:tc>
          <w:tcPr>
            <w:tcW w:w="9745" w:type="dxa"/>
            <w:gridSpan w:val="5"/>
            <w:tcBorders>
              <w:left w:val="single" w:sz="4" w:space="0" w:color="auto"/>
              <w:bottom w:val="single" w:sz="4" w:space="0" w:color="FFFFFF" w:themeColor="background1"/>
            </w:tcBorders>
          </w:tcPr>
          <w:p w14:paraId="0FB2852B" w14:textId="77777777" w:rsidR="00317006" w:rsidRPr="00D46835" w:rsidRDefault="00B723BD" w:rsidP="00317006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□　業歴が３ヵ月以上１年１ヵ月未満の方</w:t>
            </w:r>
          </w:p>
          <w:p w14:paraId="4EAB77E5" w14:textId="77777777" w:rsidR="00B723BD" w:rsidRPr="00D46835" w:rsidRDefault="00317006" w:rsidP="000B40BC">
            <w:pPr>
              <w:widowControl/>
              <w:ind w:leftChars="150" w:left="57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⇒　</w:t>
            </w:r>
            <w:r w:rsidR="00D529DE" w:rsidRPr="00D46835">
              <w:rPr>
                <w:rFonts w:asciiTheme="minorEastAsia" w:eastAsiaTheme="minorEastAsia" w:hAnsiTheme="minorEastAsia" w:hint="eastAsia"/>
                <w:szCs w:val="21"/>
              </w:rPr>
              <w:t>過去３ヵ月間の平均売上高、令和元年12月の売上高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>また</w:t>
            </w:r>
            <w:r w:rsidR="00D529DE" w:rsidRPr="00D46835">
              <w:rPr>
                <w:rFonts w:asciiTheme="minorEastAsia" w:eastAsiaTheme="minorEastAsia" w:hAnsiTheme="minorEastAsia" w:hint="eastAsia"/>
                <w:szCs w:val="21"/>
              </w:rPr>
              <w:t>は令和元年10月から令和元年12月までの平均売上高をご記入ください。</w:t>
            </w:r>
          </w:p>
        </w:tc>
      </w:tr>
      <w:tr w:rsidR="00947309" w:rsidRPr="00D46835" w14:paraId="0466EBE8" w14:textId="77777777" w:rsidTr="00317006">
        <w:trPr>
          <w:trHeight w:val="387"/>
        </w:trPr>
        <w:tc>
          <w:tcPr>
            <w:tcW w:w="425" w:type="dxa"/>
            <w:vMerge w:val="restart"/>
            <w:tcBorders>
              <w:top w:val="single" w:sz="4" w:space="0" w:color="FFFFFF" w:themeColor="background1"/>
              <w:left w:val="single" w:sz="4" w:space="0" w:color="auto"/>
            </w:tcBorders>
          </w:tcPr>
          <w:p w14:paraId="20E5A8E2" w14:textId="77777777" w:rsidR="00947309" w:rsidRPr="00D46835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nil"/>
            </w:tcBorders>
          </w:tcPr>
          <w:p w14:paraId="258C96F5" w14:textId="77777777" w:rsidR="00947309" w:rsidRPr="00D46835" w:rsidRDefault="00947309" w:rsidP="00317006">
            <w:pPr>
              <w:widowControl/>
              <w:ind w:rightChars="36" w:right="8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過去３ヵ月間の平均売上高（③）</w:t>
            </w:r>
          </w:p>
        </w:tc>
        <w:tc>
          <w:tcPr>
            <w:tcW w:w="2516" w:type="dxa"/>
            <w:tcBorders>
              <w:top w:val="single" w:sz="4" w:space="0" w:color="auto"/>
              <w:tr2bl w:val="nil"/>
            </w:tcBorders>
            <w:vAlign w:val="center"/>
          </w:tcPr>
          <w:p w14:paraId="1D87F8F7" w14:textId="77777777" w:rsidR="00947309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947309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47309" w:rsidRPr="00D46835" w14:paraId="28D28F65" w14:textId="77777777" w:rsidTr="00317006">
        <w:trPr>
          <w:trHeight w:val="435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14:paraId="7B74E464" w14:textId="77777777" w:rsidR="00947309" w:rsidRPr="00D46835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6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4E6ACA9C" w14:textId="77777777" w:rsidR="00947309" w:rsidRPr="00D46835" w:rsidRDefault="00947309" w:rsidP="0031700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BAD4B" w14:textId="77777777"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最近１ヵ月の売上高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7964024A" w14:textId="77777777" w:rsidR="00947309" w:rsidRPr="00D46835" w:rsidRDefault="00947309" w:rsidP="00317006">
            <w:pPr>
              <w:widowControl/>
              <w:ind w:rightChars="36" w:right="8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　　　</w:t>
            </w:r>
          </w:p>
        </w:tc>
        <w:tc>
          <w:tcPr>
            <w:tcW w:w="2516" w:type="dxa"/>
            <w:tcBorders>
              <w:top w:val="single" w:sz="4" w:space="0" w:color="auto"/>
              <w:tr2bl w:val="nil"/>
            </w:tcBorders>
            <w:vAlign w:val="center"/>
          </w:tcPr>
          <w:p w14:paraId="0CB8CE64" w14:textId="77777777" w:rsidR="00947309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947309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47309" w:rsidRPr="00D46835" w14:paraId="6B7F8D22" w14:textId="77777777" w:rsidTr="00317006">
        <w:trPr>
          <w:trHeight w:val="115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14:paraId="30D3F0F5" w14:textId="77777777" w:rsidR="00947309" w:rsidRPr="00D46835" w:rsidDel="000E65A7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6" w:type="dxa"/>
            <w:vMerge/>
            <w:tcBorders>
              <w:top w:val="nil"/>
              <w:right w:val="single" w:sz="4" w:space="0" w:color="auto"/>
            </w:tcBorders>
          </w:tcPr>
          <w:p w14:paraId="4DCFA39F" w14:textId="77777777" w:rsidR="00947309" w:rsidRPr="00D46835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4E294" w14:textId="77777777"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２ヵ月前の売上高</w:t>
            </w:r>
          </w:p>
        </w:tc>
        <w:tc>
          <w:tcPr>
            <w:tcW w:w="2835" w:type="dxa"/>
            <w:tcBorders>
              <w:left w:val="single" w:sz="4" w:space="0" w:color="auto"/>
              <w:tr2bl w:val="nil"/>
            </w:tcBorders>
            <w:vAlign w:val="center"/>
          </w:tcPr>
          <w:p w14:paraId="69351D1B" w14:textId="77777777" w:rsidR="00947309" w:rsidRPr="00D46835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</w:t>
            </w:r>
          </w:p>
        </w:tc>
        <w:tc>
          <w:tcPr>
            <w:tcW w:w="2516" w:type="dxa"/>
            <w:tcBorders>
              <w:tr2bl w:val="nil"/>
            </w:tcBorders>
            <w:vAlign w:val="center"/>
          </w:tcPr>
          <w:p w14:paraId="35AA90BE" w14:textId="77777777" w:rsidR="00947309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947309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47309" w:rsidRPr="00D46835" w14:paraId="2AECEA0A" w14:textId="77777777" w:rsidTr="00317006">
        <w:trPr>
          <w:trHeight w:val="319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14:paraId="17562F77" w14:textId="77777777" w:rsidR="00947309" w:rsidRPr="00D46835" w:rsidDel="000E65A7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67A119" w14:textId="77777777" w:rsidR="00947309" w:rsidRPr="00D46835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C371E" w14:textId="77777777"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３ヵ月前の売上高</w:t>
            </w:r>
          </w:p>
        </w:tc>
        <w:tc>
          <w:tcPr>
            <w:tcW w:w="2835" w:type="dxa"/>
            <w:tcBorders>
              <w:left w:val="single" w:sz="4" w:space="0" w:color="auto"/>
              <w:tr2bl w:val="nil"/>
            </w:tcBorders>
            <w:vAlign w:val="center"/>
          </w:tcPr>
          <w:p w14:paraId="3DFB371E" w14:textId="77777777" w:rsidR="00947309" w:rsidRPr="00D46835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</w:t>
            </w:r>
          </w:p>
        </w:tc>
        <w:tc>
          <w:tcPr>
            <w:tcW w:w="2516" w:type="dxa"/>
            <w:tcBorders>
              <w:tr2bl w:val="nil"/>
            </w:tcBorders>
            <w:vAlign w:val="center"/>
          </w:tcPr>
          <w:p w14:paraId="697E3CBC" w14:textId="77777777" w:rsidR="00947309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947309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47309" w:rsidRPr="00D46835" w14:paraId="548450FB" w14:textId="77777777" w:rsidTr="00317006">
        <w:trPr>
          <w:trHeight w:val="273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14:paraId="5DDB5121" w14:textId="77777777" w:rsidR="00947309" w:rsidRPr="00D46835" w:rsidDel="000E65A7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nil"/>
            </w:tcBorders>
          </w:tcPr>
          <w:p w14:paraId="41C4547A" w14:textId="77777777" w:rsidR="00947309" w:rsidRPr="00D46835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令和元年10月から令和元年12月までの平均売上高（</w:t>
            </w:r>
            <w:r w:rsidR="00511840" w:rsidRPr="00D46835">
              <w:rPr>
                <w:rFonts w:asciiTheme="minorEastAsia" w:eastAsiaTheme="minorEastAsia" w:hAnsiTheme="minorEastAsia" w:hint="eastAsia"/>
                <w:szCs w:val="21"/>
              </w:rPr>
              <w:t>④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2516" w:type="dxa"/>
            <w:tcBorders>
              <w:tr2bl w:val="nil"/>
            </w:tcBorders>
            <w:vAlign w:val="center"/>
          </w:tcPr>
          <w:p w14:paraId="23E99EF8" w14:textId="77777777" w:rsidR="00947309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</w:tr>
      <w:tr w:rsidR="00947309" w:rsidRPr="00D46835" w14:paraId="5C2A836C" w14:textId="77777777" w:rsidTr="00317006">
        <w:trPr>
          <w:trHeight w:val="307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14:paraId="7323928F" w14:textId="77777777" w:rsidR="00947309" w:rsidRPr="00D46835" w:rsidDel="000E65A7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36BA6EF0" w14:textId="77777777"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tr2bl w:val="nil"/>
            </w:tcBorders>
            <w:vAlign w:val="center"/>
          </w:tcPr>
          <w:p w14:paraId="293EB1C0" w14:textId="77777777"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令和元年12月の売上高</w:t>
            </w:r>
            <w:r w:rsidR="00511840" w:rsidRPr="00D46835">
              <w:rPr>
                <w:rFonts w:asciiTheme="minorEastAsia" w:eastAsiaTheme="minorEastAsia" w:hAnsiTheme="minorEastAsia" w:hint="eastAsia"/>
                <w:szCs w:val="21"/>
              </w:rPr>
              <w:t>（⑤）</w:t>
            </w:r>
          </w:p>
        </w:tc>
        <w:tc>
          <w:tcPr>
            <w:tcW w:w="2516" w:type="dxa"/>
            <w:tcBorders>
              <w:tr2bl w:val="nil"/>
            </w:tcBorders>
            <w:vAlign w:val="center"/>
          </w:tcPr>
          <w:p w14:paraId="6535CDF1" w14:textId="77777777" w:rsidR="00947309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947309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47309" w:rsidRPr="00D46835" w14:paraId="789DD3D1" w14:textId="77777777" w:rsidTr="00317006">
        <w:trPr>
          <w:trHeight w:val="228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14:paraId="66009D26" w14:textId="77777777" w:rsidR="00947309" w:rsidRPr="00D46835" w:rsidDel="000E65A7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4" w:space="0" w:color="auto"/>
            </w:tcBorders>
          </w:tcPr>
          <w:p w14:paraId="4099AF9E" w14:textId="77777777"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tr2bl w:val="nil"/>
            </w:tcBorders>
            <w:vAlign w:val="center"/>
          </w:tcPr>
          <w:p w14:paraId="62F3210E" w14:textId="77777777"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令和元年11月の売上高</w:t>
            </w:r>
          </w:p>
        </w:tc>
        <w:tc>
          <w:tcPr>
            <w:tcW w:w="2516" w:type="dxa"/>
            <w:tcBorders>
              <w:tr2bl w:val="nil"/>
            </w:tcBorders>
            <w:vAlign w:val="center"/>
          </w:tcPr>
          <w:p w14:paraId="2447FC11" w14:textId="77777777" w:rsidR="00947309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947309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47309" w:rsidRPr="00D46835" w14:paraId="1258EF9E" w14:textId="77777777" w:rsidTr="00317006">
        <w:trPr>
          <w:trHeight w:val="147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14:paraId="59D3E93E" w14:textId="77777777" w:rsidR="00947309" w:rsidRPr="00D46835" w:rsidDel="000E65A7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4" w:space="0" w:color="auto"/>
            </w:tcBorders>
          </w:tcPr>
          <w:p w14:paraId="31A7D427" w14:textId="77777777"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tr2bl w:val="nil"/>
            </w:tcBorders>
            <w:vAlign w:val="center"/>
          </w:tcPr>
          <w:p w14:paraId="0E82B3D6" w14:textId="77777777"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令和元年10月の売上高</w:t>
            </w:r>
          </w:p>
        </w:tc>
        <w:tc>
          <w:tcPr>
            <w:tcW w:w="2516" w:type="dxa"/>
            <w:tcBorders>
              <w:tr2bl w:val="nil"/>
            </w:tcBorders>
            <w:vAlign w:val="center"/>
          </w:tcPr>
          <w:p w14:paraId="4739E026" w14:textId="77777777" w:rsidR="00947309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947309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78ED43C1" w14:textId="77777777" w:rsidR="00B723BD" w:rsidRPr="00D46835" w:rsidRDefault="00210D95" w:rsidP="00947309">
      <w:pPr>
        <w:widowControl/>
        <w:ind w:leftChars="150" w:left="1200" w:hangingChars="400" w:hanging="840"/>
        <w:jc w:val="left"/>
        <w:rPr>
          <w:rFonts w:asciiTheme="minorEastAsia" w:eastAsiaTheme="minorEastAsia" w:hAnsiTheme="minorEastAsia"/>
          <w:sz w:val="21"/>
          <w:szCs w:val="21"/>
        </w:rPr>
      </w:pPr>
      <w:r w:rsidRPr="00D46835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C03678" w:rsidRPr="00D46835">
        <w:rPr>
          <w:rFonts w:asciiTheme="minorEastAsia" w:eastAsiaTheme="minorEastAsia" w:hAnsiTheme="minorEastAsia" w:hint="eastAsia"/>
          <w:sz w:val="21"/>
          <w:szCs w:val="21"/>
        </w:rPr>
        <w:t>注）</w:t>
      </w:r>
      <w:r w:rsidR="00B723BD" w:rsidRPr="00D46835">
        <w:rPr>
          <w:rFonts w:asciiTheme="minorEastAsia" w:eastAsiaTheme="minorEastAsia" w:hAnsiTheme="minorEastAsia" w:hint="eastAsia"/>
          <w:sz w:val="21"/>
          <w:szCs w:val="21"/>
        </w:rPr>
        <w:t xml:space="preserve">１　</w:t>
      </w:r>
      <w:r w:rsidR="00947309" w:rsidRPr="00D46835">
        <w:rPr>
          <w:rFonts w:asciiTheme="minorEastAsia" w:eastAsiaTheme="minorEastAsia" w:hAnsiTheme="minorEastAsia" w:hint="eastAsia"/>
          <w:sz w:val="21"/>
          <w:szCs w:val="21"/>
          <w:u w:val="single"/>
        </w:rPr>
        <w:t>業歴１年１ヵ月以上の方は、</w:t>
      </w:r>
      <w:r w:rsidR="00B723BD" w:rsidRPr="00D46835">
        <w:rPr>
          <w:rFonts w:asciiTheme="minorEastAsia" w:eastAsiaTheme="minorEastAsia" w:hAnsiTheme="minorEastAsia" w:hint="eastAsia"/>
          <w:sz w:val="21"/>
          <w:szCs w:val="21"/>
          <w:u w:val="single"/>
        </w:rPr>
        <w:t>①の金額が②</w:t>
      </w:r>
      <w:r w:rsidR="00947309" w:rsidRPr="00D46835">
        <w:rPr>
          <w:rFonts w:asciiTheme="minorEastAsia" w:eastAsiaTheme="minorEastAsia" w:hAnsiTheme="minorEastAsia" w:hint="eastAsia"/>
          <w:sz w:val="21"/>
          <w:szCs w:val="21"/>
          <w:u w:val="single"/>
        </w:rPr>
        <w:t>の金額と、業歴が３ヵ月以上１年１ヵ月未満の方は、①の金額が③、④または⑤の金額と</w:t>
      </w:r>
      <w:r w:rsidR="00B723BD" w:rsidRPr="00D46835">
        <w:rPr>
          <w:rFonts w:asciiTheme="minorEastAsia" w:eastAsiaTheme="minorEastAsia" w:hAnsiTheme="minorEastAsia" w:hint="eastAsia"/>
          <w:sz w:val="21"/>
          <w:szCs w:val="21"/>
          <w:u w:val="single"/>
        </w:rPr>
        <w:t>比較して５％以上減少している方が対象</w:t>
      </w:r>
      <w:r w:rsidR="00B723BD" w:rsidRPr="00D46835">
        <w:rPr>
          <w:rFonts w:asciiTheme="minorEastAsia" w:eastAsiaTheme="minorEastAsia" w:hAnsiTheme="minorEastAsia" w:hint="eastAsia"/>
          <w:sz w:val="21"/>
          <w:szCs w:val="21"/>
        </w:rPr>
        <w:t>となります。</w:t>
      </w:r>
    </w:p>
    <w:p w14:paraId="414D4EA1" w14:textId="77777777" w:rsidR="00D77BCB" w:rsidRPr="00D46835" w:rsidRDefault="00B723BD" w:rsidP="00B723BD">
      <w:pPr>
        <w:widowControl/>
        <w:ind w:firstLineChars="472" w:firstLine="991"/>
        <w:jc w:val="left"/>
        <w:rPr>
          <w:rFonts w:asciiTheme="minorEastAsia" w:eastAsiaTheme="minorEastAsia" w:hAnsiTheme="minorEastAsia"/>
          <w:sz w:val="21"/>
          <w:szCs w:val="21"/>
        </w:rPr>
      </w:pPr>
      <w:r w:rsidRPr="00D46835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210D95" w:rsidRPr="00D4683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03678" w:rsidRPr="00D46835">
        <w:rPr>
          <w:rFonts w:asciiTheme="minorEastAsia" w:eastAsiaTheme="minorEastAsia" w:hAnsiTheme="minorEastAsia" w:hint="eastAsia"/>
          <w:sz w:val="21"/>
          <w:szCs w:val="21"/>
        </w:rPr>
        <w:t>確定申告決算書、試算表、売上帳等に基づき正確に記載してください。</w:t>
      </w:r>
    </w:p>
    <w:p w14:paraId="4DCE58B8" w14:textId="77777777" w:rsidR="00A13FE6" w:rsidRPr="00D46835" w:rsidRDefault="00B723BD" w:rsidP="00947309">
      <w:pPr>
        <w:widowControl/>
        <w:ind w:firstLineChars="472" w:firstLine="991"/>
        <w:jc w:val="left"/>
        <w:rPr>
          <w:rFonts w:asciiTheme="minorEastAsia" w:eastAsiaTheme="minorEastAsia" w:hAnsiTheme="minorEastAsia"/>
          <w:sz w:val="21"/>
          <w:szCs w:val="21"/>
        </w:rPr>
      </w:pPr>
      <w:r w:rsidRPr="00D46835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210D95" w:rsidRPr="00D4683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AA6A77" w:rsidRPr="00D46835">
        <w:rPr>
          <w:rFonts w:asciiTheme="minorEastAsia" w:eastAsiaTheme="minorEastAsia" w:hAnsiTheme="minorEastAsia" w:hint="eastAsia"/>
          <w:sz w:val="21"/>
          <w:szCs w:val="21"/>
        </w:rPr>
        <w:t>後日、</w:t>
      </w:r>
      <w:r w:rsidR="00C03678" w:rsidRPr="00D46835">
        <w:rPr>
          <w:rFonts w:asciiTheme="minorEastAsia" w:eastAsiaTheme="minorEastAsia" w:hAnsiTheme="minorEastAsia" w:hint="eastAsia"/>
          <w:sz w:val="21"/>
          <w:szCs w:val="21"/>
        </w:rPr>
        <w:t>公庫から根拠資料の提出をお願いする場合がありますので</w:t>
      </w:r>
      <w:r w:rsidR="000B40BC">
        <w:rPr>
          <w:rFonts w:asciiTheme="minorEastAsia" w:eastAsiaTheme="minorEastAsia" w:hAnsiTheme="minorEastAsia" w:hint="eastAsia"/>
          <w:sz w:val="21"/>
          <w:szCs w:val="21"/>
        </w:rPr>
        <w:t>あらかじめ</w:t>
      </w:r>
      <w:r w:rsidR="00C03678" w:rsidRPr="00D46835">
        <w:rPr>
          <w:rFonts w:asciiTheme="minorEastAsia" w:eastAsiaTheme="minorEastAsia" w:hAnsiTheme="minorEastAsia" w:hint="eastAsia"/>
          <w:sz w:val="21"/>
          <w:szCs w:val="21"/>
        </w:rPr>
        <w:t>ご了承ください。</w:t>
      </w:r>
      <w:r w:rsidR="00E8196B" w:rsidRPr="00D46835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</w:p>
    <w:tbl>
      <w:tblPr>
        <w:tblStyle w:val="a9"/>
        <w:tblW w:w="0" w:type="auto"/>
        <w:tblInd w:w="48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574"/>
      </w:tblGrid>
      <w:tr w:rsidR="00CE2CC1" w:rsidRPr="00D46835" w14:paraId="0F99F696" w14:textId="77777777" w:rsidTr="00CE2CC1">
        <w:tc>
          <w:tcPr>
            <w:tcW w:w="10262" w:type="dxa"/>
          </w:tcPr>
          <w:p w14:paraId="002E69B5" w14:textId="77777777" w:rsidR="00CE2CC1" w:rsidRPr="00D46835" w:rsidRDefault="00CE2CC1" w:rsidP="00CE2C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他の金融機関の借入金のお借換えにはご利用いただけません。</w:t>
            </w:r>
          </w:p>
        </w:tc>
      </w:tr>
    </w:tbl>
    <w:p w14:paraId="209583F4" w14:textId="77777777" w:rsidR="00392F96" w:rsidRPr="00D46835" w:rsidRDefault="00392F96" w:rsidP="00276667">
      <w:pPr>
        <w:ind w:left="480" w:hanging="480"/>
        <w:rPr>
          <w:rFonts w:asciiTheme="minorEastAsia" w:eastAsiaTheme="minorEastAsia" w:hAnsiTheme="minorEastAsia"/>
          <w:sz w:val="21"/>
          <w:szCs w:val="21"/>
        </w:rPr>
      </w:pPr>
    </w:p>
    <w:p w14:paraId="22F3F6F9" w14:textId="77777777" w:rsidR="00511840" w:rsidRDefault="00511840" w:rsidP="00276667">
      <w:pPr>
        <w:ind w:left="480" w:hanging="480"/>
        <w:rPr>
          <w:rFonts w:asciiTheme="minorEastAsia" w:eastAsiaTheme="minorEastAsia" w:hAnsiTheme="minorEastAsia"/>
        </w:rPr>
      </w:pPr>
    </w:p>
    <w:p w14:paraId="04567784" w14:textId="77777777" w:rsidR="00511840" w:rsidRDefault="00511840" w:rsidP="00276667">
      <w:pPr>
        <w:ind w:left="480" w:hanging="480"/>
        <w:rPr>
          <w:rFonts w:asciiTheme="minorEastAsia" w:eastAsiaTheme="minorEastAsia" w:hAnsiTheme="minorEastAsia"/>
        </w:rPr>
      </w:pPr>
    </w:p>
    <w:p w14:paraId="0433BA41" w14:textId="77777777" w:rsidR="00511840" w:rsidRDefault="00D60882" w:rsidP="00276667">
      <w:pPr>
        <w:ind w:left="480" w:hanging="480"/>
        <w:rPr>
          <w:rFonts w:asciiTheme="minorEastAsia" w:eastAsiaTheme="minorEastAsia" w:hAnsiTheme="minorEastAsia"/>
        </w:rPr>
      </w:pPr>
      <w:r w:rsidRPr="00A13600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BA108" wp14:editId="44ED93DD">
                <wp:simplePos x="0" y="0"/>
                <wp:positionH relativeFrom="column">
                  <wp:posOffset>5627370</wp:posOffset>
                </wp:positionH>
                <wp:positionV relativeFrom="paragraph">
                  <wp:posOffset>43977</wp:posOffset>
                </wp:positionV>
                <wp:extent cx="1076325" cy="24765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9E5EA" w14:textId="77777777" w:rsidR="00D60882" w:rsidRPr="00C61C07" w:rsidRDefault="00D60882" w:rsidP="00D60882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 w:rsidRPr="00C61C07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（</w:t>
                            </w:r>
                            <w:r w:rsidR="00623482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２</w:t>
                            </w:r>
                            <w:r w:rsidRPr="00C61C07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．</w:t>
                            </w:r>
                            <w:r w:rsidR="009910DD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３</w:t>
                            </w:r>
                            <w:r w:rsidRPr="00C61C07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BA1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8" type="#_x0000_t202" style="position:absolute;left:0;text-align:left;margin-left:443.1pt;margin-top:3.45pt;width:84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" filled="f" stroked="f">
                <v:textbox inset="5.85pt,.7pt,5.85pt,.7pt">
                  <w:txbxContent>
                    <w:p w14:paraId="4E89E5EA" w14:textId="77777777" w:rsidR="00D60882" w:rsidRPr="00C61C07" w:rsidRDefault="00D60882" w:rsidP="00D60882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  <w:r w:rsidRPr="00C61C07"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（</w:t>
                      </w:r>
                      <w:r w:rsidR="00623482"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２</w:t>
                      </w:r>
                      <w:r w:rsidRPr="00C61C07"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．</w:t>
                      </w:r>
                      <w:r w:rsidR="009910DD"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３</w:t>
                      </w:r>
                      <w:r w:rsidRPr="00C61C07"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F7D0509" w14:textId="77777777" w:rsidR="00511840" w:rsidRDefault="00511840" w:rsidP="00511840">
      <w:pPr>
        <w:rPr>
          <w:rFonts w:asciiTheme="minorEastAsia" w:eastAsiaTheme="minorEastAsia" w:hAnsiTheme="minorEastAsia"/>
        </w:rPr>
      </w:pPr>
    </w:p>
    <w:p w14:paraId="0A3717AB" w14:textId="77777777" w:rsidR="00D46835" w:rsidRDefault="00D46835" w:rsidP="00511840">
      <w:pPr>
        <w:rPr>
          <w:rFonts w:asciiTheme="minorEastAsia" w:eastAsiaTheme="minorEastAsia" w:hAnsiTheme="minorEastAsia"/>
        </w:rPr>
      </w:pPr>
    </w:p>
    <w:p w14:paraId="7E93B616" w14:textId="77777777" w:rsidR="00A83C11" w:rsidRDefault="00A83C11" w:rsidP="00511840">
      <w:pPr>
        <w:rPr>
          <w:rFonts w:asciiTheme="minorEastAsia" w:eastAsiaTheme="minorEastAsia" w:hAnsiTheme="minorEastAsia"/>
        </w:rPr>
      </w:pPr>
    </w:p>
    <w:sectPr w:rsidR="00A83C11" w:rsidSect="0081615F">
      <w:pgSz w:w="11906" w:h="16838" w:code="9"/>
      <w:pgMar w:top="709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8F8FE" w14:textId="77777777" w:rsidR="00361BEC" w:rsidRDefault="00361BEC" w:rsidP="008458F9">
      <w:r>
        <w:separator/>
      </w:r>
    </w:p>
  </w:endnote>
  <w:endnote w:type="continuationSeparator" w:id="0">
    <w:p w14:paraId="7B019890" w14:textId="77777777" w:rsidR="00361BEC" w:rsidRDefault="00361BEC" w:rsidP="008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29B76" w14:textId="77777777" w:rsidR="00361BEC" w:rsidRDefault="00361BEC" w:rsidP="008458F9">
      <w:r>
        <w:separator/>
      </w:r>
    </w:p>
  </w:footnote>
  <w:footnote w:type="continuationSeparator" w:id="0">
    <w:p w14:paraId="56552455" w14:textId="77777777" w:rsidR="00361BEC" w:rsidRDefault="00361BEC" w:rsidP="00845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C184C"/>
    <w:multiLevelType w:val="hybridMultilevel"/>
    <w:tmpl w:val="D4C64970"/>
    <w:lvl w:ilvl="0" w:tplc="67D4B07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DF"/>
    <w:rsid w:val="00000DEE"/>
    <w:rsid w:val="0003030D"/>
    <w:rsid w:val="00066E03"/>
    <w:rsid w:val="00084940"/>
    <w:rsid w:val="000B40BC"/>
    <w:rsid w:val="000B581B"/>
    <w:rsid w:val="000C6AAC"/>
    <w:rsid w:val="000D37A5"/>
    <w:rsid w:val="000D3BE6"/>
    <w:rsid w:val="000E5C67"/>
    <w:rsid w:val="000E65A7"/>
    <w:rsid w:val="001626AF"/>
    <w:rsid w:val="001800AD"/>
    <w:rsid w:val="001828B5"/>
    <w:rsid w:val="0018449E"/>
    <w:rsid w:val="001B4C37"/>
    <w:rsid w:val="00204E9D"/>
    <w:rsid w:val="00210D95"/>
    <w:rsid w:val="002539D3"/>
    <w:rsid w:val="0027195C"/>
    <w:rsid w:val="00276667"/>
    <w:rsid w:val="002B5C18"/>
    <w:rsid w:val="002C7F20"/>
    <w:rsid w:val="00317006"/>
    <w:rsid w:val="00361BEC"/>
    <w:rsid w:val="0036750A"/>
    <w:rsid w:val="0037690D"/>
    <w:rsid w:val="00385940"/>
    <w:rsid w:val="00392F96"/>
    <w:rsid w:val="00392FA2"/>
    <w:rsid w:val="003A081D"/>
    <w:rsid w:val="003C3FE4"/>
    <w:rsid w:val="003F2925"/>
    <w:rsid w:val="00426B1F"/>
    <w:rsid w:val="004636DF"/>
    <w:rsid w:val="00491C5D"/>
    <w:rsid w:val="00493F6F"/>
    <w:rsid w:val="004A03DE"/>
    <w:rsid w:val="004A1A8F"/>
    <w:rsid w:val="004D0D6B"/>
    <w:rsid w:val="004F559D"/>
    <w:rsid w:val="00511840"/>
    <w:rsid w:val="0053174A"/>
    <w:rsid w:val="0057084F"/>
    <w:rsid w:val="005A285E"/>
    <w:rsid w:val="005E4584"/>
    <w:rsid w:val="005F0B71"/>
    <w:rsid w:val="005F2E98"/>
    <w:rsid w:val="00623482"/>
    <w:rsid w:val="00635729"/>
    <w:rsid w:val="006C0792"/>
    <w:rsid w:val="006F6DAF"/>
    <w:rsid w:val="00702ED8"/>
    <w:rsid w:val="0074625D"/>
    <w:rsid w:val="00765D37"/>
    <w:rsid w:val="00774FDE"/>
    <w:rsid w:val="0078777C"/>
    <w:rsid w:val="007B593C"/>
    <w:rsid w:val="00804E84"/>
    <w:rsid w:val="0081141A"/>
    <w:rsid w:val="008458F9"/>
    <w:rsid w:val="00846118"/>
    <w:rsid w:val="0087167C"/>
    <w:rsid w:val="00894759"/>
    <w:rsid w:val="008E51F4"/>
    <w:rsid w:val="0090567D"/>
    <w:rsid w:val="00924D38"/>
    <w:rsid w:val="00941BB5"/>
    <w:rsid w:val="00947309"/>
    <w:rsid w:val="009910DD"/>
    <w:rsid w:val="0099579A"/>
    <w:rsid w:val="009D6898"/>
    <w:rsid w:val="009F2FF6"/>
    <w:rsid w:val="009F5C2C"/>
    <w:rsid w:val="009F5F76"/>
    <w:rsid w:val="009F64F7"/>
    <w:rsid w:val="00A13600"/>
    <w:rsid w:val="00A13FE6"/>
    <w:rsid w:val="00A25C83"/>
    <w:rsid w:val="00A82F08"/>
    <w:rsid w:val="00A83C11"/>
    <w:rsid w:val="00A8484F"/>
    <w:rsid w:val="00AA6A77"/>
    <w:rsid w:val="00AC038E"/>
    <w:rsid w:val="00B00B9F"/>
    <w:rsid w:val="00B367A1"/>
    <w:rsid w:val="00B5264F"/>
    <w:rsid w:val="00B723BD"/>
    <w:rsid w:val="00BE303B"/>
    <w:rsid w:val="00BF1FC0"/>
    <w:rsid w:val="00C03678"/>
    <w:rsid w:val="00C16EAD"/>
    <w:rsid w:val="00C3171B"/>
    <w:rsid w:val="00C61C07"/>
    <w:rsid w:val="00C846D8"/>
    <w:rsid w:val="00CA24BA"/>
    <w:rsid w:val="00CE2CC1"/>
    <w:rsid w:val="00CF4459"/>
    <w:rsid w:val="00D2345D"/>
    <w:rsid w:val="00D43440"/>
    <w:rsid w:val="00D46835"/>
    <w:rsid w:val="00D529DE"/>
    <w:rsid w:val="00D60882"/>
    <w:rsid w:val="00D7736A"/>
    <w:rsid w:val="00D77BCB"/>
    <w:rsid w:val="00D83AE7"/>
    <w:rsid w:val="00DD1FCD"/>
    <w:rsid w:val="00DD3875"/>
    <w:rsid w:val="00DE2708"/>
    <w:rsid w:val="00E53DF9"/>
    <w:rsid w:val="00E567AB"/>
    <w:rsid w:val="00E8196B"/>
    <w:rsid w:val="00EE0189"/>
    <w:rsid w:val="00F30022"/>
    <w:rsid w:val="00F310C8"/>
    <w:rsid w:val="00F5514A"/>
    <w:rsid w:val="00F645C1"/>
    <w:rsid w:val="00F86AF3"/>
    <w:rsid w:val="00F9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3DEB2D"/>
  <w15:docId w15:val="{83A12C14-38A6-40B6-88A5-54121DDA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EastAsia" w:eastAsiaTheme="majorEastAsia" w:hAnsiTheme="maj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6DF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3C11"/>
    <w:rPr>
      <w:rFonts w:asci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F86AF3"/>
    <w:pPr>
      <w:jc w:val="center"/>
    </w:pPr>
    <w:rPr>
      <w:rFonts w:ascii="ＭＳ 明朝" w:eastAsia="ＭＳ 明朝" w:hAnsi="ＭＳ 明朝" w:cs="Times New Roman"/>
      <w:sz w:val="21"/>
    </w:rPr>
  </w:style>
  <w:style w:type="character" w:customStyle="1" w:styleId="a6">
    <w:name w:val="記 (文字)"/>
    <w:basedOn w:val="a0"/>
    <w:link w:val="a5"/>
    <w:uiPriority w:val="99"/>
    <w:rsid w:val="00F86AF3"/>
    <w:rPr>
      <w:rFonts w:ascii="ＭＳ 明朝" w:eastAsia="ＭＳ 明朝" w:hAnsi="ＭＳ 明朝" w:cs="Times New Roman"/>
      <w:sz w:val="21"/>
    </w:rPr>
  </w:style>
  <w:style w:type="paragraph" w:styleId="a7">
    <w:name w:val="Closing"/>
    <w:basedOn w:val="a"/>
    <w:link w:val="a8"/>
    <w:uiPriority w:val="99"/>
    <w:unhideWhenUsed/>
    <w:rsid w:val="00F86AF3"/>
    <w:pPr>
      <w:jc w:val="right"/>
    </w:pPr>
    <w:rPr>
      <w:rFonts w:ascii="ＭＳ 明朝" w:eastAsia="ＭＳ 明朝" w:hAnsi="ＭＳ 明朝" w:cs="Times New Roman"/>
      <w:sz w:val="21"/>
    </w:rPr>
  </w:style>
  <w:style w:type="character" w:customStyle="1" w:styleId="a8">
    <w:name w:val="結語 (文字)"/>
    <w:basedOn w:val="a0"/>
    <w:link w:val="a7"/>
    <w:uiPriority w:val="99"/>
    <w:rsid w:val="00F86AF3"/>
    <w:rPr>
      <w:rFonts w:ascii="ＭＳ 明朝" w:eastAsia="ＭＳ 明朝" w:hAnsi="ＭＳ 明朝" w:cs="Times New Roman"/>
      <w:sz w:val="21"/>
    </w:rPr>
  </w:style>
  <w:style w:type="table" w:styleId="a9">
    <w:name w:val="Table Grid"/>
    <w:basedOn w:val="a1"/>
    <w:uiPriority w:val="59"/>
    <w:rsid w:val="00F86AF3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86AF3"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b">
    <w:name w:val="header"/>
    <w:basedOn w:val="a"/>
    <w:link w:val="ac"/>
    <w:uiPriority w:val="99"/>
    <w:unhideWhenUsed/>
    <w:rsid w:val="008458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458F9"/>
    <w:rPr>
      <w:rFonts w:ascii="ＭＳ ゴシック" w:eastAsia="ＭＳ ゴシック" w:hAnsi="ＭＳ ゴシック"/>
    </w:rPr>
  </w:style>
  <w:style w:type="paragraph" w:styleId="ad">
    <w:name w:val="footer"/>
    <w:basedOn w:val="a"/>
    <w:link w:val="ae"/>
    <w:uiPriority w:val="99"/>
    <w:unhideWhenUsed/>
    <w:rsid w:val="008458F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458F9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31EF7-0007-4C4B-898E-3DA94CDC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JFC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株式会社日本政策金融公庫</dc:creator>
  <cp:lastModifiedBy>Norio　Jitsukawa</cp:lastModifiedBy>
  <cp:revision>2</cp:revision>
  <cp:lastPrinted>2020-03-11T23:56:00Z</cp:lastPrinted>
  <dcterms:created xsi:type="dcterms:W3CDTF">2020-03-17T03:13:00Z</dcterms:created>
  <dcterms:modified xsi:type="dcterms:W3CDTF">2020-03-17T03:13:00Z</dcterms:modified>
</cp:coreProperties>
</file>