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DF18A" w14:textId="6C8E3900" w:rsidR="007A19A9" w:rsidRPr="007A19A9" w:rsidRDefault="00E3634C" w:rsidP="007A19A9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1C4E8A9" wp14:editId="24BC71BE">
                <wp:simplePos x="0" y="0"/>
                <wp:positionH relativeFrom="column">
                  <wp:posOffset>1164590</wp:posOffset>
                </wp:positionH>
                <wp:positionV relativeFrom="paragraph">
                  <wp:posOffset>-53340</wp:posOffset>
                </wp:positionV>
                <wp:extent cx="4143375" cy="126682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12668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C35695" id="四角形: 角を丸くする 2" o:spid="_x0000_s1026" style="position:absolute;left:0;text-align:left;margin-left:91.7pt;margin-top:-4.2pt;width:326.25pt;height:99.7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" fillcolor="#f2f2f2 [3052]" strokecolor="black [3213]" strokeweight="1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 xml:space="preserve">個 別 </w:t>
      </w:r>
      <w:r w:rsidR="007A19A9" w:rsidRPr="007A19A9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金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 xml:space="preserve"> </w:t>
      </w:r>
      <w:r w:rsidR="007A19A9" w:rsidRPr="007A19A9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融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 xml:space="preserve"> </w:t>
      </w:r>
      <w:r w:rsidR="007A19A9" w:rsidRPr="007A19A9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相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 xml:space="preserve"> </w:t>
      </w:r>
      <w:r w:rsidR="007A19A9" w:rsidRPr="007A19A9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談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 xml:space="preserve"> </w:t>
      </w:r>
      <w:r w:rsidR="007A19A9" w:rsidRPr="007A19A9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会</w:t>
      </w:r>
    </w:p>
    <w:p w14:paraId="12950A1B" w14:textId="622935B2" w:rsidR="007A19A9" w:rsidRPr="00E3634C" w:rsidRDefault="007A19A9" w:rsidP="00A464CF">
      <w:pPr>
        <w:jc w:val="center"/>
        <w:rPr>
          <w:rFonts w:ascii="HG丸ｺﾞｼｯｸM-PRO" w:eastAsia="HG丸ｺﾞｼｯｸM-PRO" w:hAnsi="HG丸ｺﾞｼｯｸM-PRO"/>
          <w:sz w:val="40"/>
          <w:szCs w:val="44"/>
        </w:rPr>
      </w:pPr>
      <w:r w:rsidRPr="00E3634C">
        <w:rPr>
          <w:rFonts w:ascii="HG丸ｺﾞｼｯｸM-PRO" w:eastAsia="HG丸ｺﾞｼｯｸM-PRO" w:hAnsi="HG丸ｺﾞｼｯｸM-PRO" w:hint="eastAsia"/>
          <w:b/>
          <w:bCs/>
          <w:sz w:val="56"/>
          <w:szCs w:val="72"/>
        </w:rPr>
        <w:t>一 日 公 庫 の 開 催</w:t>
      </w:r>
    </w:p>
    <w:p w14:paraId="61FDC780" w14:textId="5FDB7189" w:rsidR="007A19A9" w:rsidRDefault="007A19A9" w:rsidP="007A19A9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3707DF1E" w14:textId="33AEA120" w:rsidR="007A19A9" w:rsidRPr="008B1570" w:rsidRDefault="007A19A9" w:rsidP="00CE3D45">
      <w:pPr>
        <w:ind w:firstLineChars="100" w:firstLine="240"/>
        <w:rPr>
          <w:rFonts w:ascii="HG丸ｺﾞｼｯｸM-PRO" w:eastAsia="HG丸ｺﾞｼｯｸM-PRO" w:hAnsi="HG丸ｺﾞｼｯｸM-PRO"/>
          <w:i/>
          <w:iCs/>
          <w:sz w:val="24"/>
          <w:szCs w:val="28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当商工会では、日本政策金融公庫土浦支店と連携し、会員の皆様が迅速に融資をご利用いただけるよう、金融相談会「一日公庫」を開催致します。当日は、日本政策金融公庫の担当者が出張し、相談・融資申し込みを承ります。</w:t>
      </w:r>
      <w:r w:rsidR="00BB2B85" w:rsidRPr="008B1570">
        <w:rPr>
          <w:rFonts w:ascii="HG丸ｺﾞｼｯｸM-PRO" w:eastAsia="HG丸ｺﾞｼｯｸM-PRO" w:hAnsi="HG丸ｺﾞｼｯｸM-PRO" w:hint="eastAsia"/>
          <w:b/>
          <w:bCs/>
          <w:i/>
          <w:iCs/>
          <w:sz w:val="24"/>
          <w:szCs w:val="28"/>
          <w:u w:val="wave"/>
          <w:shd w:val="pct15" w:color="auto" w:fill="FFFFFF"/>
        </w:rPr>
        <w:t>借り換えについても</w:t>
      </w:r>
      <w:r w:rsidRPr="008B1570">
        <w:rPr>
          <w:rFonts w:ascii="HG丸ｺﾞｼｯｸM-PRO" w:eastAsia="HG丸ｺﾞｼｯｸM-PRO" w:hAnsi="HG丸ｺﾞｼｯｸM-PRO" w:hint="eastAsia"/>
          <w:b/>
          <w:bCs/>
          <w:i/>
          <w:iCs/>
          <w:sz w:val="24"/>
          <w:szCs w:val="28"/>
          <w:u w:val="wave"/>
          <w:shd w:val="pct15" w:color="auto" w:fill="FFFFFF"/>
        </w:rPr>
        <w:t>お気軽にご相談下さい。</w:t>
      </w:r>
    </w:p>
    <w:p w14:paraId="2881C847" w14:textId="59FEBD07" w:rsidR="00885FFD" w:rsidRPr="008B1570" w:rsidRDefault="00885FFD" w:rsidP="007A19A9">
      <w:pPr>
        <w:ind w:firstLineChars="100" w:firstLine="240"/>
        <w:rPr>
          <w:rFonts w:ascii="HG丸ｺﾞｼｯｸM-PRO" w:eastAsia="HG丸ｺﾞｼｯｸM-PRO" w:hAnsi="HG丸ｺﾞｼｯｸM-PRO"/>
          <w:i/>
          <w:iCs/>
          <w:sz w:val="24"/>
          <w:szCs w:val="28"/>
          <w:shd w:val="pct15" w:color="auto" w:fill="FFFFFF"/>
        </w:rPr>
      </w:pPr>
    </w:p>
    <w:p w14:paraId="1CA6A0FE" w14:textId="77777777" w:rsidR="00CE3D45" w:rsidRDefault="00CE3D45" w:rsidP="007A19A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</w:p>
    <w:p w14:paraId="73B50F37" w14:textId="6C82625D" w:rsidR="00885FFD" w:rsidRDefault="00885FFD" w:rsidP="00A464C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◇期　　日　　 </w:t>
      </w:r>
      <w:r w:rsidRPr="00CE3D45"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BF1D40">
        <w:rPr>
          <w:rFonts w:ascii="HG丸ｺﾞｼｯｸM-PRO" w:eastAsia="HG丸ｺﾞｼｯｸM-PRO" w:hAnsi="HG丸ｺﾞｼｯｸM-PRO" w:hint="eastAsia"/>
          <w:sz w:val="32"/>
          <w:szCs w:val="32"/>
        </w:rPr>
        <w:t>6</w:t>
      </w:r>
      <w:r w:rsidRPr="00CE3D45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年 </w:t>
      </w:r>
      <w:r w:rsidR="00417BE3">
        <w:rPr>
          <w:rFonts w:ascii="HG丸ｺﾞｼｯｸM-PRO" w:eastAsia="HG丸ｺﾞｼｯｸM-PRO" w:hAnsi="HG丸ｺﾞｼｯｸM-PRO" w:hint="eastAsia"/>
          <w:sz w:val="32"/>
          <w:szCs w:val="32"/>
        </w:rPr>
        <w:t>10</w:t>
      </w:r>
      <w:r w:rsidRPr="00CE3D45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月 </w:t>
      </w:r>
      <w:r w:rsidR="00417BE3">
        <w:rPr>
          <w:rFonts w:ascii="HG丸ｺﾞｼｯｸM-PRO" w:eastAsia="HG丸ｺﾞｼｯｸM-PRO" w:hAnsi="HG丸ｺﾞｼｯｸM-PRO" w:hint="eastAsia"/>
          <w:sz w:val="32"/>
          <w:szCs w:val="32"/>
        </w:rPr>
        <w:t>17</w:t>
      </w:r>
      <w:r w:rsidRPr="00CE3D45">
        <w:rPr>
          <w:rFonts w:ascii="HG丸ｺﾞｼｯｸM-PRO" w:eastAsia="HG丸ｺﾞｼｯｸM-PRO" w:hAnsi="HG丸ｺﾞｼｯｸM-PRO" w:hint="eastAsia"/>
          <w:sz w:val="32"/>
          <w:szCs w:val="32"/>
        </w:rPr>
        <w:t>日（</w:t>
      </w:r>
      <w:r w:rsidR="00417BE3">
        <w:rPr>
          <w:rFonts w:ascii="HG丸ｺﾞｼｯｸM-PRO" w:eastAsia="HG丸ｺﾞｼｯｸM-PRO" w:hAnsi="HG丸ｺﾞｼｯｸM-PRO" w:hint="eastAsia"/>
          <w:sz w:val="32"/>
          <w:szCs w:val="32"/>
        </w:rPr>
        <w:t>木</w:t>
      </w:r>
      <w:r w:rsidRPr="00CE3D45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午前</w:t>
      </w:r>
      <w:r w:rsidR="00417BE3">
        <w:rPr>
          <w:rFonts w:ascii="HG丸ｺﾞｼｯｸM-PRO" w:eastAsia="HG丸ｺﾞｼｯｸM-PRO" w:hAnsi="HG丸ｺﾞｼｯｸM-PRO" w:hint="eastAsia"/>
          <w:sz w:val="24"/>
          <w:szCs w:val="28"/>
        </w:rPr>
        <w:t>10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時 から 午後3時</w:t>
      </w:r>
    </w:p>
    <w:p w14:paraId="7BCA4835" w14:textId="0B98772C" w:rsidR="006A1116" w:rsidRPr="00A464CF" w:rsidRDefault="00885FFD" w:rsidP="00A464CF">
      <w:pPr>
        <w:ind w:firstLineChars="100" w:firstLine="240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◇場　　所　　 </w:t>
      </w:r>
      <w:r w:rsidRPr="00CE3D45">
        <w:rPr>
          <w:rFonts w:ascii="HG丸ｺﾞｼｯｸM-PRO" w:eastAsia="HG丸ｺﾞｼｯｸM-PRO" w:hAnsi="HG丸ｺﾞｼｯｸM-PRO" w:hint="eastAsia"/>
          <w:sz w:val="32"/>
          <w:szCs w:val="36"/>
        </w:rPr>
        <w:t>潮来市商工会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（潮来土木事務所敷地内）</w:t>
      </w:r>
    </w:p>
    <w:p w14:paraId="4DEE1363" w14:textId="204DE6F4" w:rsidR="00885FFD" w:rsidRDefault="00885FFD" w:rsidP="007A19A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◇相談対応     </w:t>
      </w:r>
      <w:r w:rsidRPr="00A464CF">
        <w:rPr>
          <w:rFonts w:ascii="HG丸ｺﾞｼｯｸM-PRO" w:eastAsia="HG丸ｺﾞｼｯｸM-PRO" w:hAnsi="HG丸ｺﾞｼｯｸM-PRO" w:hint="eastAsia"/>
          <w:sz w:val="32"/>
          <w:szCs w:val="36"/>
        </w:rPr>
        <w:t>日本政策金融公庫土浦支店 国民生活事業 担当職員</w:t>
      </w:r>
    </w:p>
    <w:p w14:paraId="0C2A9E12" w14:textId="77777777" w:rsidR="00CE3D45" w:rsidRPr="00A464CF" w:rsidRDefault="00CE3D45" w:rsidP="00A464CF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353E67CE" w14:textId="45204884" w:rsidR="003909AF" w:rsidRDefault="00CE3D45" w:rsidP="007A19A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A464C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CE3D45">
        <w:rPr>
          <w:rFonts w:ascii="HG丸ｺﾞｼｯｸM-PRO" w:eastAsia="HG丸ｺﾞｼｯｸM-PRO" w:hAnsi="HG丸ｺﾞｼｯｸM-PRO" w:hint="eastAsia"/>
          <w:sz w:val="22"/>
          <w:szCs w:val="24"/>
        </w:rPr>
        <w:t>相談・申込みをご希望される方は、以下に必要事項をご記入の上、商工会までご提出下さい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6"/>
        <w:gridCol w:w="3595"/>
        <w:gridCol w:w="1418"/>
        <w:gridCol w:w="3298"/>
      </w:tblGrid>
      <w:tr w:rsidR="003909AF" w14:paraId="74BDCF75" w14:textId="77777777" w:rsidTr="00CE3D45">
        <w:trPr>
          <w:trHeight w:val="736"/>
        </w:trPr>
        <w:tc>
          <w:tcPr>
            <w:tcW w:w="1328" w:type="dxa"/>
            <w:vAlign w:val="center"/>
          </w:tcPr>
          <w:p w14:paraId="254BBAF9" w14:textId="7DCA9284" w:rsidR="003909AF" w:rsidRDefault="003909AF" w:rsidP="006D70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909AF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szCs w:val="28"/>
                <w:fitText w:val="1200" w:id="-1774041088"/>
              </w:rPr>
              <w:t>事業所</w:t>
            </w:r>
            <w:r w:rsidRPr="003909A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200" w:id="-1774041088"/>
              </w:rPr>
              <w:t>名</w:t>
            </w:r>
          </w:p>
        </w:tc>
        <w:tc>
          <w:tcPr>
            <w:tcW w:w="8311" w:type="dxa"/>
            <w:gridSpan w:val="3"/>
          </w:tcPr>
          <w:p w14:paraId="105DACE0" w14:textId="77777777" w:rsidR="003909AF" w:rsidRDefault="003909AF" w:rsidP="007A19A9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3909AF" w14:paraId="6204DDC8" w14:textId="77777777" w:rsidTr="00CE3D45">
        <w:trPr>
          <w:trHeight w:val="691"/>
        </w:trPr>
        <w:tc>
          <w:tcPr>
            <w:tcW w:w="1328" w:type="dxa"/>
            <w:vAlign w:val="center"/>
          </w:tcPr>
          <w:p w14:paraId="30CCC3A6" w14:textId="283BDBAA" w:rsidR="003909AF" w:rsidRDefault="003909AF" w:rsidP="006D70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909AF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szCs w:val="28"/>
                <w:fitText w:val="1200" w:id="-1774041087"/>
              </w:rPr>
              <w:t xml:space="preserve">住　　</w:t>
            </w:r>
            <w:r w:rsidRPr="003909A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200" w:id="-1774041087"/>
              </w:rPr>
              <w:t>所</w:t>
            </w:r>
          </w:p>
        </w:tc>
        <w:tc>
          <w:tcPr>
            <w:tcW w:w="8311" w:type="dxa"/>
            <w:gridSpan w:val="3"/>
          </w:tcPr>
          <w:p w14:paraId="3AE0ED85" w14:textId="77777777" w:rsidR="003909AF" w:rsidRDefault="003909AF" w:rsidP="007A19A9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CE3D45" w14:paraId="28700466" w14:textId="77777777" w:rsidTr="00CE3D45">
        <w:trPr>
          <w:trHeight w:val="714"/>
        </w:trPr>
        <w:tc>
          <w:tcPr>
            <w:tcW w:w="1328" w:type="dxa"/>
            <w:vAlign w:val="center"/>
          </w:tcPr>
          <w:p w14:paraId="6FBD3305" w14:textId="56BC7D07" w:rsidR="003909AF" w:rsidRDefault="003909AF" w:rsidP="006D70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909AF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szCs w:val="28"/>
                <w:fitText w:val="1200" w:id="-1774041086"/>
              </w:rPr>
              <w:t>相談者</w:t>
            </w:r>
            <w:r w:rsidRPr="003909A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200" w:id="-1774041086"/>
              </w:rPr>
              <w:t>名</w:t>
            </w:r>
          </w:p>
        </w:tc>
        <w:tc>
          <w:tcPr>
            <w:tcW w:w="3595" w:type="dxa"/>
          </w:tcPr>
          <w:p w14:paraId="485B4033" w14:textId="77777777" w:rsidR="003909AF" w:rsidRDefault="003909AF" w:rsidP="007A19A9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FBAC841" w14:textId="72B4AF65" w:rsidR="003909AF" w:rsidRDefault="003909AF" w:rsidP="006D70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D7067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szCs w:val="28"/>
                <w:fitText w:val="1200" w:id="-1774041084"/>
              </w:rPr>
              <w:t>電話番</w:t>
            </w:r>
            <w:r w:rsidRPr="006D706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200" w:id="-1774041084"/>
              </w:rPr>
              <w:t>号</w:t>
            </w:r>
          </w:p>
        </w:tc>
        <w:tc>
          <w:tcPr>
            <w:tcW w:w="3298" w:type="dxa"/>
          </w:tcPr>
          <w:p w14:paraId="6BA15CBF" w14:textId="77777777" w:rsidR="003909AF" w:rsidRDefault="003909AF" w:rsidP="007A19A9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3909AF" w14:paraId="0A102815" w14:textId="77777777" w:rsidTr="00CE3D45">
        <w:trPr>
          <w:trHeight w:val="540"/>
        </w:trPr>
        <w:tc>
          <w:tcPr>
            <w:tcW w:w="9639" w:type="dxa"/>
            <w:gridSpan w:val="4"/>
            <w:vAlign w:val="center"/>
          </w:tcPr>
          <w:p w14:paraId="25D8D27F" w14:textId="39EEAEB3" w:rsidR="006D7067" w:rsidRDefault="006D7067" w:rsidP="006A1116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 w:rsidRPr="006D706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※下記よりご希望時間・相談内容を選択して〇を付けて下さい。相談時間</w:t>
            </w:r>
            <w:r w:rsidR="006A1116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につきましては、スケジュール調整</w:t>
            </w:r>
            <w:r w:rsidRPr="006D706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後に、商工会よりご連絡致します</w:t>
            </w:r>
            <w:r w:rsidR="006A1116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。</w:t>
            </w:r>
          </w:p>
        </w:tc>
      </w:tr>
      <w:tr w:rsidR="003909AF" w14:paraId="37C6AC64" w14:textId="77777777" w:rsidTr="00CE3D45">
        <w:trPr>
          <w:trHeight w:val="718"/>
        </w:trPr>
        <w:tc>
          <w:tcPr>
            <w:tcW w:w="1328" w:type="dxa"/>
            <w:vAlign w:val="center"/>
          </w:tcPr>
          <w:p w14:paraId="28DE6E38" w14:textId="6C6E1CC7" w:rsidR="003909AF" w:rsidRDefault="003909AF" w:rsidP="006D70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希望時間帯</w:t>
            </w:r>
          </w:p>
        </w:tc>
        <w:tc>
          <w:tcPr>
            <w:tcW w:w="8311" w:type="dxa"/>
            <w:gridSpan w:val="3"/>
            <w:vAlign w:val="center"/>
          </w:tcPr>
          <w:p w14:paraId="6CCE0C9C" w14:textId="191F56A4" w:rsidR="003909AF" w:rsidRDefault="006D7067" w:rsidP="006D706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午前　・　午後　　　　　時　　　　分頃</w:t>
            </w:r>
            <w:r w:rsidRPr="006D7067">
              <w:rPr>
                <w:rFonts w:ascii="HG丸ｺﾞｼｯｸM-PRO" w:eastAsia="HG丸ｺﾞｼｯｸM-PRO" w:hAnsi="HG丸ｺﾞｼｯｸM-PRO" w:hint="eastAsia"/>
              </w:rPr>
              <w:t>（面談時間は</w:t>
            </w:r>
            <w:r w:rsidR="00417BE3">
              <w:rPr>
                <w:rFonts w:ascii="HG丸ｺﾞｼｯｸM-PRO" w:eastAsia="HG丸ｺﾞｼｯｸM-PRO" w:hAnsi="HG丸ｺﾞｼｯｸM-PRO" w:hint="eastAsia"/>
              </w:rPr>
              <w:t>10</w:t>
            </w:r>
            <w:r w:rsidRPr="006D7067">
              <w:rPr>
                <w:rFonts w:ascii="HG丸ｺﾞｼｯｸM-PRO" w:eastAsia="HG丸ｺﾞｼｯｸM-PRO" w:hAnsi="HG丸ｺﾞｼｯｸM-PRO" w:hint="eastAsia"/>
              </w:rPr>
              <w:t>時～15時）</w:t>
            </w:r>
          </w:p>
        </w:tc>
      </w:tr>
      <w:tr w:rsidR="003909AF" w14:paraId="7F79F89B" w14:textId="77777777" w:rsidTr="00CE3D45">
        <w:trPr>
          <w:trHeight w:val="1396"/>
        </w:trPr>
        <w:tc>
          <w:tcPr>
            <w:tcW w:w="1328" w:type="dxa"/>
            <w:vAlign w:val="center"/>
          </w:tcPr>
          <w:p w14:paraId="074C337E" w14:textId="5877AFA1" w:rsidR="003909AF" w:rsidRDefault="003909AF" w:rsidP="006D70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909AF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szCs w:val="28"/>
                <w:fitText w:val="1200" w:id="-1774041085"/>
              </w:rPr>
              <w:t>相談内</w:t>
            </w:r>
            <w:r w:rsidRPr="003909A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  <w:fitText w:val="1200" w:id="-1774041085"/>
              </w:rPr>
              <w:t>容</w:t>
            </w:r>
          </w:p>
        </w:tc>
        <w:tc>
          <w:tcPr>
            <w:tcW w:w="8311" w:type="dxa"/>
            <w:gridSpan w:val="3"/>
            <w:vAlign w:val="center"/>
          </w:tcPr>
          <w:p w14:paraId="23C72592" w14:textId="77777777" w:rsidR="003909AF" w:rsidRDefault="006A1116" w:rsidP="006A111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１．公庫へ借入を申し込む</w:t>
            </w:r>
          </w:p>
          <w:p w14:paraId="514BF2FA" w14:textId="196178BF" w:rsidR="00CE3D45" w:rsidRDefault="006A1116" w:rsidP="00CE3D45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２．</w:t>
            </w:r>
            <w:r w:rsidR="00CE3D4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公庫利用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の相談</w:t>
            </w:r>
          </w:p>
          <w:p w14:paraId="452A3682" w14:textId="159162C0" w:rsidR="006A1116" w:rsidRDefault="006A1116" w:rsidP="00CE3D4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３．その他（　　　　　　</w:t>
            </w:r>
            <w:r w:rsidR="00CE3D4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　　　　　　　　　　　　　　）</w:t>
            </w:r>
          </w:p>
        </w:tc>
      </w:tr>
      <w:tr w:rsidR="006D7067" w14:paraId="7D9FB726" w14:textId="77777777" w:rsidTr="00CE3D45">
        <w:trPr>
          <w:trHeight w:val="2000"/>
        </w:trPr>
        <w:tc>
          <w:tcPr>
            <w:tcW w:w="9639" w:type="dxa"/>
            <w:gridSpan w:val="4"/>
          </w:tcPr>
          <w:p w14:paraId="19EC8A0A" w14:textId="030ECBD6" w:rsidR="006D7067" w:rsidRDefault="006A1116" w:rsidP="006D70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633EA80" wp14:editId="482AE1A8">
                      <wp:simplePos x="0" y="0"/>
                      <wp:positionH relativeFrom="column">
                        <wp:posOffset>1811655</wp:posOffset>
                      </wp:positionH>
                      <wp:positionV relativeFrom="paragraph">
                        <wp:posOffset>104775</wp:posOffset>
                      </wp:positionV>
                      <wp:extent cx="2533650" cy="276225"/>
                      <wp:effectExtent l="0" t="0" r="19050" b="28575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0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40520AA" id="四角形: 角を丸くする 1" o:spid="_x0000_s1026" style="position:absolute;left:0;text-align:left;margin-left:142.65pt;margin-top:8.25pt;width:199.5pt;height:21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" fillcolor="#f2f2f2 [3052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6D7067" w:rsidRPr="006A1116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お申込み・お問い合わせ先</w:t>
            </w:r>
          </w:p>
          <w:p w14:paraId="1959CAE2" w14:textId="638BBE42" w:rsidR="006A1116" w:rsidRDefault="006A1116" w:rsidP="00A464CF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◇申 込 先   </w:t>
            </w:r>
            <w:r w:rsidRPr="00A464CF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  </w:t>
            </w:r>
            <w:r w:rsidRPr="00A464C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潮来市商工会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（潮来土木事務所敷地内）</w:t>
            </w:r>
          </w:p>
          <w:p w14:paraId="0F04460E" w14:textId="3C15A8BE" w:rsidR="006A1116" w:rsidRDefault="006A1116" w:rsidP="006A1116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　　　　　住所：潮来市潮来1086-1</w:t>
            </w:r>
          </w:p>
          <w:p w14:paraId="545E21D4" w14:textId="3D1C2D7A" w:rsidR="006A1116" w:rsidRPr="00A464CF" w:rsidRDefault="006A1116" w:rsidP="006A1116">
            <w:pPr>
              <w:ind w:firstLineChars="300" w:firstLine="72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</w:t>
            </w:r>
            <w:r w:rsidR="00A464C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   </w:t>
            </w:r>
            <w:r w:rsidRPr="00A464C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ＴＥＬ　９４－６７８９　　ＦＡＸ　９４－２３４６</w:t>
            </w:r>
          </w:p>
          <w:p w14:paraId="7D8471B3" w14:textId="0389848D" w:rsidR="006A1116" w:rsidRDefault="00445A2E" w:rsidP="006A1116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　　</w:t>
            </w:r>
          </w:p>
          <w:p w14:paraId="702870D7" w14:textId="5A7B8CF0" w:rsidR="00CE3D45" w:rsidRDefault="006A1116" w:rsidP="00A464CF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◇申込締切　　 </w:t>
            </w:r>
            <w:r w:rsidR="00CE3D4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令和</w:t>
            </w:r>
            <w:r w:rsidR="00BF1D4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6</w:t>
            </w:r>
            <w:r w:rsidR="00CE3D4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</w:t>
            </w:r>
            <w:r w:rsidR="00417BE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月</w:t>
            </w:r>
            <w:r w:rsidR="00122BA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1</w:t>
            </w:r>
            <w:r w:rsidR="00417BE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日（</w:t>
            </w:r>
            <w:r w:rsidR="00BF1D4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木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）までにお申し込み下さい。</w:t>
            </w:r>
          </w:p>
          <w:p w14:paraId="428EDC21" w14:textId="4724F71A" w:rsidR="00A464CF" w:rsidRPr="006A1116" w:rsidRDefault="00A464CF" w:rsidP="00A464CF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2E7F8B3F" w14:textId="7389188C" w:rsidR="003909AF" w:rsidRPr="007A19A9" w:rsidRDefault="00152480" w:rsidP="00152480">
      <w:pPr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※次回の相談会は、11/27を予定としております。</w:t>
      </w:r>
    </w:p>
    <w:sectPr w:rsidR="003909AF" w:rsidRPr="007A19A9" w:rsidSect="00CE3D45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A9"/>
    <w:rsid w:val="000B56AF"/>
    <w:rsid w:val="00122BAB"/>
    <w:rsid w:val="00152480"/>
    <w:rsid w:val="002675F2"/>
    <w:rsid w:val="00322BD3"/>
    <w:rsid w:val="00346C36"/>
    <w:rsid w:val="003909AF"/>
    <w:rsid w:val="003E3F16"/>
    <w:rsid w:val="00417BE3"/>
    <w:rsid w:val="00445A2E"/>
    <w:rsid w:val="00635CA6"/>
    <w:rsid w:val="006A1116"/>
    <w:rsid w:val="006D7067"/>
    <w:rsid w:val="007850B9"/>
    <w:rsid w:val="007A19A9"/>
    <w:rsid w:val="00885FFD"/>
    <w:rsid w:val="008B1570"/>
    <w:rsid w:val="00A464CF"/>
    <w:rsid w:val="00B948DC"/>
    <w:rsid w:val="00BB2B85"/>
    <w:rsid w:val="00BF1D40"/>
    <w:rsid w:val="00CA1589"/>
    <w:rsid w:val="00CE3D45"/>
    <w:rsid w:val="00E3634C"/>
    <w:rsid w:val="00E47553"/>
    <w:rsid w:val="00F536F2"/>
    <w:rsid w:val="00FC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267463"/>
  <w15:chartTrackingRefBased/>
  <w15:docId w15:val="{64BF8DB9-118D-4245-9D3B-3EA28FED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創業PC</dc:creator>
  <cp:keywords/>
  <dc:description/>
  <cp:lastModifiedBy>教生 実川</cp:lastModifiedBy>
  <cp:revision>2</cp:revision>
  <cp:lastPrinted>2024-09-25T05:59:00Z</cp:lastPrinted>
  <dcterms:created xsi:type="dcterms:W3CDTF">2024-09-25T07:39:00Z</dcterms:created>
  <dcterms:modified xsi:type="dcterms:W3CDTF">2024-09-25T07:39:00Z</dcterms:modified>
</cp:coreProperties>
</file>